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B" w:rsidRDefault="00274F5B" w:rsidP="00274F5B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Для оформления документов в день заезда</w:t>
      </w:r>
      <w:r>
        <w:rPr>
          <w:rFonts w:ascii="Times New Roman" w:hAnsi="Times New Roman" w:cs="Times New Roman"/>
          <w:bCs/>
        </w:rPr>
        <w:t>, с ребенком на территорию детского санатория допускается только один родитель (законный представитель)</w:t>
      </w:r>
    </w:p>
    <w:p w:rsidR="00274F5B" w:rsidRDefault="00274F5B" w:rsidP="00274F5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 документов и предоставление ребенку путевки на санаторно-курортное лечение отборочная комиссия детского санатория проводит в день заезда.</w:t>
      </w:r>
    </w:p>
    <w:p w:rsidR="00274F5B" w:rsidRDefault="00274F5B" w:rsidP="00274F5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пациентов и сопровождающих лиц, перенесших новую </w:t>
      </w:r>
      <w:proofErr w:type="spellStart"/>
      <w:r>
        <w:rPr>
          <w:rFonts w:ascii="Times New Roman" w:hAnsi="Times New Roman" w:cs="Times New Roman"/>
        </w:rPr>
        <w:t>коронавирусную</w:t>
      </w:r>
      <w:proofErr w:type="spellEnd"/>
      <w:r>
        <w:rPr>
          <w:rFonts w:ascii="Times New Roman" w:hAnsi="Times New Roman" w:cs="Times New Roman"/>
        </w:rPr>
        <w:t xml:space="preserve"> инфекцию COVID-19, в санаторно-курортную организацию осуществляется не ранее чем через 14 календарных дней </w:t>
      </w:r>
      <w:proofErr w:type="gramStart"/>
      <w:r>
        <w:rPr>
          <w:rFonts w:ascii="Times New Roman" w:hAnsi="Times New Roman" w:cs="Times New Roman"/>
        </w:rPr>
        <w:t>с даты выздоровления</w:t>
      </w:r>
      <w:proofErr w:type="gramEnd"/>
      <w:r>
        <w:rPr>
          <w:rFonts w:ascii="Times New Roman" w:hAnsi="Times New Roman" w:cs="Times New Roman"/>
        </w:rPr>
        <w:t>.</w:t>
      </w:r>
    </w:p>
    <w:p w:rsidR="00274F5B" w:rsidRDefault="00274F5B" w:rsidP="00274F5B">
      <w:pPr>
        <w:tabs>
          <w:tab w:val="left" w:pos="241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заезде законным представителем ребенка представляются следующие документы: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для получения путевки на санаторно-курортное лечение по форме 070/у;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санаторно-курортная карта для детей (форма 076/у);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(копия и подлинник);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медицинский полис (копия и подлинник);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страховое свидетельство государственного пенсионного страхования (копия и подлинник);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сведения о ребенке, уточняющие заболевание (могут быть выписки из поликлиники, из консультативно-диагностического центра, стационара);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обследований на гельминтозы, энтеробиоз, клинический анализ крови, общий анализ мочи;</w:t>
      </w:r>
    </w:p>
    <w:p w:rsidR="00274F5B" w:rsidRDefault="00274F5B" w:rsidP="00274F5B">
      <w:pPr>
        <w:pStyle w:val="a3"/>
        <w:ind w:left="284" w:hanging="284"/>
        <w:jc w:val="both"/>
        <w:rPr>
          <w:u w:val="single"/>
        </w:rPr>
      </w:pPr>
      <w:r>
        <w:t xml:space="preserve">-   </w:t>
      </w:r>
      <w:r>
        <w:rPr>
          <w:u w:val="single"/>
        </w:rPr>
        <w:t xml:space="preserve">данные о профилактических прививках и результат </w:t>
      </w:r>
      <w:proofErr w:type="spellStart"/>
      <w:r>
        <w:rPr>
          <w:u w:val="single"/>
        </w:rPr>
        <w:t>туберкулинодиагностики</w:t>
      </w:r>
      <w:proofErr w:type="spellEnd"/>
      <w:r>
        <w:rPr>
          <w:u w:val="single"/>
        </w:rPr>
        <w:t xml:space="preserve"> – реакция Манту, </w:t>
      </w:r>
      <w:proofErr w:type="spellStart"/>
      <w:r>
        <w:rPr>
          <w:u w:val="single"/>
        </w:rPr>
        <w:t>Диаскинтест</w:t>
      </w:r>
      <w:proofErr w:type="spellEnd"/>
      <w:r>
        <w:rPr>
          <w:u w:val="single"/>
        </w:rPr>
        <w:t xml:space="preserve"> (срок давности не более 12  месяцев), при отсутствии - заключение врача-фтизиатра;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справка от педиатра, о допуске в санаторий;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справка из сада/ школы об отсутствии карантина в последний день посещения</w:t>
      </w:r>
    </w:p>
    <w:p w:rsidR="00274F5B" w:rsidRDefault="00274F5B" w:rsidP="00274F5B">
      <w:pPr>
        <w:pStyle w:val="a3"/>
        <w:tabs>
          <w:tab w:val="left" w:pos="284"/>
        </w:tabs>
        <w:jc w:val="both"/>
      </w:pPr>
      <w:r>
        <w:t>Для школьников:</w:t>
      </w:r>
    </w:p>
    <w:p w:rsidR="00274F5B" w:rsidRDefault="00274F5B" w:rsidP="00274F5B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>Характеристика из школы, с указанием программы обучения.</w:t>
      </w:r>
    </w:p>
    <w:p w:rsidR="00274F5B" w:rsidRDefault="00274F5B" w:rsidP="00274F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(заключение) врача-эпидемиолога или врача-педиатра об отсутствии контакта с больным инфекционными заболеваниями, по месту жительства и детскому учреждению, выданная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3 дня до заезда;</w:t>
      </w:r>
    </w:p>
    <w:p w:rsidR="00274F5B" w:rsidRDefault="00274F5B" w:rsidP="00274F5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справка об отсутствии контакта с больными  </w:t>
      </w:r>
      <w:r>
        <w:rPr>
          <w:rFonts w:ascii="Times New Roman" w:hAnsi="Times New Roman" w:cs="Times New Roman"/>
          <w:b/>
          <w:i/>
          <w:u w:val="single"/>
          <w:lang w:val="en-US"/>
        </w:rPr>
        <w:t>COVID</w:t>
      </w:r>
      <w:r>
        <w:rPr>
          <w:rFonts w:ascii="Times New Roman" w:hAnsi="Times New Roman" w:cs="Times New Roman"/>
          <w:b/>
          <w:i/>
          <w:u w:val="single"/>
        </w:rPr>
        <w:t xml:space="preserve">-19 в течение предшествующих 14-ти дней, выданная медицинской организацией не позднее, чем  за 3 дня до заезда. </w:t>
      </w:r>
    </w:p>
    <w:p w:rsidR="00274F5B" w:rsidRDefault="00274F5B" w:rsidP="00274F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74F5B" w:rsidRDefault="00274F5B" w:rsidP="00274F5B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Граждане – лица, сопровождающие ребенка</w:t>
      </w:r>
      <w:r>
        <w:rPr>
          <w:rFonts w:ascii="Times New Roman" w:hAnsi="Times New Roman" w:cs="Times New Roman"/>
        </w:rPr>
        <w:t xml:space="preserve"> на лечении в отделение «Мать и Дитя», </w:t>
      </w:r>
      <w:proofErr w:type="gramStart"/>
      <w:r>
        <w:rPr>
          <w:rFonts w:ascii="Times New Roman" w:hAnsi="Times New Roman" w:cs="Times New Roman"/>
        </w:rPr>
        <w:t>предоставляют документы</w:t>
      </w:r>
      <w:proofErr w:type="gramEnd"/>
      <w:r>
        <w:rPr>
          <w:rFonts w:ascii="Times New Roman" w:hAnsi="Times New Roman" w:cs="Times New Roman"/>
        </w:rPr>
        <w:t xml:space="preserve"> и справки, согласно следующему перечню:</w:t>
      </w:r>
    </w:p>
    <w:p w:rsidR="00274F5B" w:rsidRPr="00274F5B" w:rsidRDefault="00274F5B" w:rsidP="00274F5B">
      <w:pPr>
        <w:pStyle w:val="a4"/>
        <w:rPr>
          <w:rFonts w:ascii="Times New Roman" w:hAnsi="Times New Roman" w:cs="Times New Roman"/>
        </w:rPr>
      </w:pPr>
      <w:r w:rsidRPr="00274F5B">
        <w:rPr>
          <w:rFonts w:ascii="Times New Roman" w:hAnsi="Times New Roman" w:cs="Times New Roman"/>
        </w:rPr>
        <w:t>-   флюорографическое исследование грудной клетки (срок давности обследования не более 12 месяцев);</w:t>
      </w:r>
    </w:p>
    <w:p w:rsidR="00274F5B" w:rsidRPr="00274F5B" w:rsidRDefault="00274F5B" w:rsidP="00274F5B">
      <w:pPr>
        <w:pStyle w:val="a4"/>
        <w:rPr>
          <w:rFonts w:ascii="Times New Roman" w:hAnsi="Times New Roman" w:cs="Times New Roman"/>
        </w:rPr>
      </w:pPr>
      <w:r w:rsidRPr="00274F5B">
        <w:rPr>
          <w:rFonts w:ascii="Times New Roman" w:hAnsi="Times New Roman" w:cs="Times New Roman"/>
        </w:rPr>
        <w:t xml:space="preserve">-     справка из КВД от </w:t>
      </w:r>
      <w:proofErr w:type="spellStart"/>
      <w:r w:rsidRPr="00274F5B">
        <w:rPr>
          <w:rFonts w:ascii="Times New Roman" w:hAnsi="Times New Roman" w:cs="Times New Roman"/>
        </w:rPr>
        <w:t>дерматовенеролога</w:t>
      </w:r>
      <w:proofErr w:type="spellEnd"/>
      <w:r w:rsidRPr="00274F5B">
        <w:rPr>
          <w:rFonts w:ascii="Times New Roman" w:hAnsi="Times New Roman" w:cs="Times New Roman"/>
        </w:rPr>
        <w:t xml:space="preserve"> или дерматолога и гинеколога из ЖК с результатами анализов на </w:t>
      </w:r>
      <w:r w:rsidRPr="00274F5B">
        <w:rPr>
          <w:rFonts w:ascii="Times New Roman" w:hAnsi="Times New Roman" w:cs="Times New Roman"/>
          <w:lang w:val="en-US"/>
        </w:rPr>
        <w:t>RW</w:t>
      </w:r>
      <w:r w:rsidRPr="00274F5B">
        <w:rPr>
          <w:rFonts w:ascii="Times New Roman" w:hAnsi="Times New Roman" w:cs="Times New Roman"/>
        </w:rPr>
        <w:t xml:space="preserve"> и  </w:t>
      </w:r>
      <w:r w:rsidRPr="00274F5B">
        <w:rPr>
          <w:rFonts w:ascii="Times New Roman" w:hAnsi="Times New Roman" w:cs="Times New Roman"/>
          <w:lang w:val="en-US"/>
        </w:rPr>
        <w:t>GN</w:t>
      </w:r>
      <w:r w:rsidRPr="00274F5B">
        <w:rPr>
          <w:rFonts w:ascii="Times New Roman" w:hAnsi="Times New Roman" w:cs="Times New Roman"/>
        </w:rPr>
        <w:t>;</w:t>
      </w:r>
    </w:p>
    <w:p w:rsidR="00274F5B" w:rsidRPr="00274F5B" w:rsidRDefault="00274F5B" w:rsidP="00274F5B">
      <w:pPr>
        <w:pStyle w:val="a4"/>
        <w:rPr>
          <w:rFonts w:ascii="Times New Roman" w:hAnsi="Times New Roman" w:cs="Times New Roman"/>
        </w:rPr>
      </w:pPr>
      <w:r w:rsidRPr="00274F5B">
        <w:rPr>
          <w:rFonts w:ascii="Times New Roman" w:hAnsi="Times New Roman" w:cs="Times New Roman"/>
        </w:rPr>
        <w:t>-        результат анализа на энтеробиоз;</w:t>
      </w:r>
    </w:p>
    <w:p w:rsidR="00274F5B" w:rsidRPr="00274F5B" w:rsidRDefault="00274F5B" w:rsidP="00274F5B">
      <w:pPr>
        <w:pStyle w:val="a4"/>
        <w:rPr>
          <w:rFonts w:ascii="Times New Roman" w:hAnsi="Times New Roman" w:cs="Times New Roman"/>
        </w:rPr>
      </w:pPr>
      <w:r w:rsidRPr="00274F5B">
        <w:rPr>
          <w:rFonts w:ascii="Times New Roman" w:hAnsi="Times New Roman" w:cs="Times New Roman"/>
        </w:rPr>
        <w:t>- справка от терапевта о допуске в санаторий по сопровождению пациента</w:t>
      </w:r>
    </w:p>
    <w:p w:rsidR="00274F5B" w:rsidRPr="00274F5B" w:rsidRDefault="00274F5B" w:rsidP="00274F5B">
      <w:pPr>
        <w:pStyle w:val="a4"/>
        <w:rPr>
          <w:rFonts w:ascii="Times New Roman" w:hAnsi="Times New Roman" w:cs="Times New Roman"/>
        </w:rPr>
      </w:pPr>
      <w:r w:rsidRPr="00274F5B">
        <w:rPr>
          <w:rFonts w:ascii="Times New Roman" w:hAnsi="Times New Roman" w:cs="Times New Roman"/>
        </w:rPr>
        <w:t>-   сертификат о прививках, данные о вакцинации или результаты исследования на наличие антител к вирусу кори;</w:t>
      </w:r>
    </w:p>
    <w:p w:rsidR="00274F5B" w:rsidRPr="00274F5B" w:rsidRDefault="00274F5B" w:rsidP="00274F5B">
      <w:pPr>
        <w:pStyle w:val="a4"/>
        <w:rPr>
          <w:rFonts w:ascii="Times New Roman" w:hAnsi="Times New Roman" w:cs="Times New Roman"/>
        </w:rPr>
      </w:pPr>
      <w:r w:rsidRPr="00274F5B">
        <w:rPr>
          <w:rFonts w:ascii="Times New Roman" w:hAnsi="Times New Roman" w:cs="Times New Roman"/>
        </w:rPr>
        <w:t>-   справка (заключения) врача-эпидемиолога или врача-терапевта об отсутствии контакта с больными инфекционными заболеваниями, выданная не позднее,  чем за 3 дня до даты заезда;</w:t>
      </w:r>
    </w:p>
    <w:p w:rsidR="00274F5B" w:rsidRDefault="00274F5B" w:rsidP="00274F5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/>
          <w:i/>
          <w:u w:val="single"/>
        </w:rPr>
        <w:t xml:space="preserve">справка об отсутствии контакта с больными  </w:t>
      </w:r>
      <w:r>
        <w:rPr>
          <w:rFonts w:ascii="Times New Roman" w:hAnsi="Times New Roman" w:cs="Times New Roman"/>
          <w:b/>
          <w:i/>
          <w:u w:val="single"/>
          <w:lang w:val="en-US"/>
        </w:rPr>
        <w:t>COVID</w:t>
      </w:r>
      <w:r>
        <w:rPr>
          <w:rFonts w:ascii="Times New Roman" w:hAnsi="Times New Roman" w:cs="Times New Roman"/>
          <w:b/>
          <w:i/>
          <w:u w:val="single"/>
        </w:rPr>
        <w:t>-19 в течение предшествующих 14-ти дней, выданная  медицинской организацией не позднее, чем за 3 дня до отъезда.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274F5B" w:rsidRDefault="00274F5B" w:rsidP="00274F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 сопровождении ребенка иными членами семьи, предъявляется доверенность, заверенная в установленном порядке.</w:t>
      </w:r>
    </w:p>
    <w:p w:rsidR="00274F5B" w:rsidRDefault="00274F5B" w:rsidP="00274F5B">
      <w:pPr>
        <w:rPr>
          <w:rFonts w:ascii="Times New Roman" w:hAnsi="Times New Roman" w:cs="Times New Roman"/>
        </w:rPr>
      </w:pPr>
    </w:p>
    <w:p w:rsidR="00274F5B" w:rsidRDefault="00274F5B" w:rsidP="00274F5B">
      <w:pPr>
        <w:rPr>
          <w:rFonts w:ascii="Times New Roman" w:hAnsi="Times New Roman" w:cs="Times New Roman"/>
        </w:rPr>
      </w:pPr>
    </w:p>
    <w:p w:rsidR="00274F5B" w:rsidRDefault="00274F5B" w:rsidP="00274F5B">
      <w:pPr>
        <w:rPr>
          <w:rFonts w:ascii="Times New Roman" w:hAnsi="Times New Roman" w:cs="Times New Roman"/>
        </w:rPr>
      </w:pPr>
    </w:p>
    <w:p w:rsidR="00274F5B" w:rsidRDefault="00274F5B" w:rsidP="00274F5B"/>
    <w:p w:rsidR="00EB0A5A" w:rsidRDefault="00EB0A5A"/>
    <w:sectPr w:rsidR="00E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4E4"/>
    <w:multiLevelType w:val="hybridMultilevel"/>
    <w:tmpl w:val="5A32BCFC"/>
    <w:lvl w:ilvl="0" w:tplc="86AE2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2B9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F5B"/>
    <w:rsid w:val="00274F5B"/>
    <w:rsid w:val="00EB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МЕДСЕСТРА</dc:creator>
  <cp:keywords/>
  <dc:description/>
  <cp:lastModifiedBy>ГЛАВНАЯ МЕДСЕСТРА</cp:lastModifiedBy>
  <cp:revision>2</cp:revision>
  <dcterms:created xsi:type="dcterms:W3CDTF">2020-09-17T08:32:00Z</dcterms:created>
  <dcterms:modified xsi:type="dcterms:W3CDTF">2020-09-17T08:33:00Z</dcterms:modified>
</cp:coreProperties>
</file>